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B7" w:rsidRPr="00A82C85" w:rsidRDefault="003A0EB7" w:rsidP="0026373B">
      <w:pPr>
        <w:spacing w:line="276" w:lineRule="auto"/>
        <w:jc w:val="center"/>
        <w:rPr>
          <w:b/>
        </w:rPr>
      </w:pPr>
      <w:r w:rsidRPr="00A82C85">
        <w:rPr>
          <w:b/>
        </w:rPr>
        <w:t>Klauzula informacyjna</w:t>
      </w:r>
    </w:p>
    <w:p w:rsidR="00915540" w:rsidRPr="00915540" w:rsidRDefault="00915540" w:rsidP="0053502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Zgodnie z art. 13 Rozporządzenia Parlamentu Europejskiego i Rady (UE) 2016/679 z dnia 27 kwietnia 2016 r. w sprawie ochrony osób fizycznych w związku z przetwarzaniem danych osobowych i w </w:t>
      </w:r>
      <w:r w:rsidRPr="00915540">
        <w:rPr>
          <w:rFonts w:cstheme="minorHAnsi"/>
        </w:rPr>
        <w:t>sprawie swobodnego przepływu takich danych oraz uchylenia dyrektywy 95/46/WE (ogólne rozporządzenie o ochronie danych) (Dz. U. L 119 z 4.5.2016) – dalej RODO,</w:t>
      </w:r>
      <w:r w:rsidRPr="00915540">
        <w:rPr>
          <w:rFonts w:eastAsia="Times New Roman" w:cstheme="minorHAnsi"/>
        </w:rPr>
        <w:t xml:space="preserve"> informujemy, że:</w:t>
      </w:r>
    </w:p>
    <w:p w:rsidR="00E8516F" w:rsidRDefault="00E8516F" w:rsidP="00E8516F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Administratorem Państwa danych osobowych jest Powiatowy Inspektorat Weterynarii w Środzie Śląskiej z siedzibą pod adresem: ul. Wrocławska 2, 55-300 Środa Śląska, reprezentowany przez Powiatowego Lekarza Weterynarii.</w:t>
      </w:r>
    </w:p>
    <w:p w:rsidR="00E8516F" w:rsidRDefault="00E8516F" w:rsidP="00E8516F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 Administratorem można się kontaktować:</w:t>
      </w:r>
    </w:p>
    <w:p w:rsidR="00E8516F" w:rsidRDefault="00E8516F" w:rsidP="00E8516F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telefonicznie pod numerem: 71 317 23 76</w:t>
      </w:r>
    </w:p>
    <w:p w:rsidR="00E8516F" w:rsidRDefault="00E8516F" w:rsidP="00E8516F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mailowo na adres: </w:t>
      </w:r>
      <w:r>
        <w:rPr>
          <w:rFonts w:ascii="Calibri" w:eastAsia="Calibri" w:hAnsi="Calibri" w:cs="Calibri"/>
        </w:rPr>
        <w:t>sroda.slaska@wroc.wiw.gov.pl</w:t>
      </w:r>
    </w:p>
    <w:p w:rsidR="00E8516F" w:rsidRDefault="00E8516F" w:rsidP="00E8516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Powołany Inspektor Ochrony Danych: Rafał Guzik; kontakt: abi@vp.pl</w:t>
      </w:r>
    </w:p>
    <w:p w:rsidR="003A0EB7" w:rsidRDefault="003A0EB7" w:rsidP="0053502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bookmarkStart w:id="0" w:name="_GoBack"/>
      <w:bookmarkEnd w:id="0"/>
      <w:r>
        <w:t>Państwa dane osobowe przetwarzane będą:</w:t>
      </w:r>
    </w:p>
    <w:p w:rsidR="003A0EB7" w:rsidRPr="003A0EB7" w:rsidRDefault="003A0EB7" w:rsidP="0053502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</w:pPr>
      <w:r w:rsidRPr="003A0EB7">
        <w:t>w celu wykonania umowy (art. 6 ust. 1 lit. b RODO);</w:t>
      </w:r>
    </w:p>
    <w:p w:rsidR="00F1249C" w:rsidRDefault="003A0EB7" w:rsidP="0053502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</w:pPr>
      <w:r w:rsidRPr="003A0EB7">
        <w:t>w celu realizacji obowiązku prawnego ciążącego na Administrato</w:t>
      </w:r>
      <w:r w:rsidR="00F1249C">
        <w:t>rze (art. 6 ust. 1 lit. c RODO)</w:t>
      </w:r>
      <w:r w:rsidR="00F1249C" w:rsidRPr="00F1249C">
        <w:t xml:space="preserve"> </w:t>
      </w:r>
      <w:r w:rsidR="00F1249C">
        <w:t>w szczególności w związku z:</w:t>
      </w:r>
    </w:p>
    <w:p w:rsidR="00F1249C" w:rsidRDefault="00F1249C" w:rsidP="0053502B">
      <w:pPr>
        <w:pStyle w:val="Akapitzlist"/>
        <w:spacing w:after="0" w:line="240" w:lineRule="auto"/>
        <w:ind w:left="851"/>
        <w:jc w:val="both"/>
      </w:pPr>
      <w:r>
        <w:t>– ustawą o Inspekcji Weterynaryjnej;</w:t>
      </w:r>
    </w:p>
    <w:p w:rsidR="00F1249C" w:rsidRDefault="00F1249C" w:rsidP="0053502B">
      <w:pPr>
        <w:pStyle w:val="Akapitzlist"/>
        <w:spacing w:after="0" w:line="240" w:lineRule="auto"/>
        <w:ind w:left="851"/>
        <w:jc w:val="both"/>
      </w:pPr>
      <w:r>
        <w:t>– ustawą o ochronie zdrowia zwierząt oraz zwalczaniu chorób zakaźnych;</w:t>
      </w:r>
    </w:p>
    <w:p w:rsidR="00F1249C" w:rsidRDefault="00F1249C" w:rsidP="0053502B">
      <w:pPr>
        <w:pStyle w:val="Akapitzlist"/>
        <w:spacing w:after="0" w:line="240" w:lineRule="auto"/>
        <w:ind w:left="851"/>
        <w:jc w:val="both"/>
      </w:pPr>
      <w:r>
        <w:t>– ustawą o bezpieczeństwie żywności i żywienia;</w:t>
      </w:r>
    </w:p>
    <w:p w:rsidR="00F1249C" w:rsidRDefault="00F1249C" w:rsidP="0053502B">
      <w:pPr>
        <w:pStyle w:val="Akapitzlist"/>
        <w:spacing w:after="0" w:line="240" w:lineRule="auto"/>
        <w:ind w:left="851"/>
        <w:jc w:val="both"/>
      </w:pPr>
      <w:r>
        <w:t>– ustawą o produktach pochodzenia zwierzęcego;</w:t>
      </w:r>
    </w:p>
    <w:p w:rsidR="00F1249C" w:rsidRDefault="00F1249C" w:rsidP="0053502B">
      <w:pPr>
        <w:pStyle w:val="Akapitzlist"/>
        <w:spacing w:after="0" w:line="240" w:lineRule="auto"/>
        <w:ind w:left="851"/>
        <w:jc w:val="both"/>
      </w:pPr>
      <w:r>
        <w:t>– ustawą o ochronie zwierząt;</w:t>
      </w:r>
    </w:p>
    <w:p w:rsidR="003A0EB7" w:rsidRPr="003A0EB7" w:rsidRDefault="00F1249C" w:rsidP="0053502B">
      <w:pPr>
        <w:pStyle w:val="Akapitzlist"/>
        <w:spacing w:after="0" w:line="240" w:lineRule="auto"/>
        <w:ind w:left="851"/>
        <w:jc w:val="both"/>
      </w:pPr>
      <w:r>
        <w:t>– ustawą o paszach.</w:t>
      </w:r>
    </w:p>
    <w:p w:rsidR="00F1249C" w:rsidRDefault="003A0EB7" w:rsidP="0053502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</w:pPr>
      <w:r w:rsidRPr="003A0EB7">
        <w:t>w celu wykonania przez Administratora zadań realizowanych w interesie publicznym lub sprawowania władzy publicznej powierzonej Administratorowi (art. 6 ust. 1 lit. e RODO)</w:t>
      </w:r>
      <w:r w:rsidR="00F1249C">
        <w:t xml:space="preserve">. </w:t>
      </w:r>
    </w:p>
    <w:p w:rsidR="003A0EB7" w:rsidRDefault="003A0EB7" w:rsidP="0053502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Podanie danych osobowych jest dobrowolne, jednakże ich przetwarzanie jest niezbędne do realizacji sprawy, z którą Państwo zwracacie się do Administratora.</w:t>
      </w:r>
    </w:p>
    <w:p w:rsidR="003A0EB7" w:rsidRDefault="003A0EB7" w:rsidP="0053502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Państwa dane mogą być przekazane organom władzy publicznej oraz podmiotom wykonującym zadania publiczne lub działającym na zlecenie organów władzy publicznej, w zakresie i w celach, które wynikają z przepisów  powszechnie obowiązującego prawa lub innym podmiotom, które na podstawie stosownych umów przetwarzają dane osobowe wyłącznie dla Administratora.</w:t>
      </w:r>
    </w:p>
    <w:p w:rsidR="003A0EB7" w:rsidRDefault="003A0EB7" w:rsidP="0053502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Państwa dane osobowe będą przechowywane przez okres niezbędny do realizacji celu do którego zostały zebrane, a po tym czasie przez okres wymagany przepisami powszechnie obowiązującego prawa w szczególności na podstawie przepisów o narodowym zasobie archiwalnym i archiwach.</w:t>
      </w:r>
    </w:p>
    <w:p w:rsidR="003A0EB7" w:rsidRDefault="003A0EB7" w:rsidP="0053502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Przysługuje Państwu prawo dostępu do swoich danych, prawo do sprostowania (poprawiania) swoich danych, prawo do usunięcia danych osobowych w sytuacji, gdy przetwarzanie danych nie następuje w celu wywiązania się z obowiązku wynikającego z przepisu prawa lub w ramach sprawowania władzy publicznej, prawo do ograniczenia przetwarzania danych, prawo do wniesienia sprzeciwu wobec przetwarzania danych, prawo do cofnięcia zgody w dowolnym momencie bez wpływu na zgodność z prawem przetwarzania, którego dokonano na podstawie zgody przed jej cofnięciem, jeżeli przetwarzanie odbywa się na podstawie art. 6 ust. 1 lit. a) RODO.</w:t>
      </w:r>
    </w:p>
    <w:p w:rsidR="003A0EB7" w:rsidRDefault="003A0EB7" w:rsidP="0053502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Przysługuje Państwu również prawo wniesienia skargi do organu nadzorczego, którym w Polsce jest Prezes Urzędu Ochrony Danych Osobowych (adres siedziby: ul. Stawki 2, 00-193 Warszawa).</w:t>
      </w:r>
    </w:p>
    <w:p w:rsidR="00D522FE" w:rsidRDefault="003A0EB7" w:rsidP="0053502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Państwa dane osobowe nie będą przetwarzane w sposób zautomatyzowany ani poddane profilowaniu.</w:t>
      </w:r>
    </w:p>
    <w:sectPr w:rsidR="00D522FE" w:rsidSect="00F1249C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8A7"/>
    <w:multiLevelType w:val="hybridMultilevel"/>
    <w:tmpl w:val="4372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D14"/>
    <w:multiLevelType w:val="hybridMultilevel"/>
    <w:tmpl w:val="0DB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5B48"/>
    <w:multiLevelType w:val="hybridMultilevel"/>
    <w:tmpl w:val="254630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AC475B"/>
    <w:multiLevelType w:val="hybridMultilevel"/>
    <w:tmpl w:val="6E0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97A9D"/>
    <w:multiLevelType w:val="hybridMultilevel"/>
    <w:tmpl w:val="59A6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E6EB6"/>
    <w:multiLevelType w:val="hybridMultilevel"/>
    <w:tmpl w:val="11F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7"/>
    <w:rsid w:val="000340E2"/>
    <w:rsid w:val="0026373B"/>
    <w:rsid w:val="002934DA"/>
    <w:rsid w:val="003A0EB7"/>
    <w:rsid w:val="00453214"/>
    <w:rsid w:val="0053502B"/>
    <w:rsid w:val="00626B42"/>
    <w:rsid w:val="008F3904"/>
    <w:rsid w:val="00915540"/>
    <w:rsid w:val="00A82C85"/>
    <w:rsid w:val="00BC16B4"/>
    <w:rsid w:val="00BD1FB6"/>
    <w:rsid w:val="00D522FE"/>
    <w:rsid w:val="00DC01E9"/>
    <w:rsid w:val="00E8516F"/>
    <w:rsid w:val="00ED5EA0"/>
    <w:rsid w:val="00F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9083-C3C9-4945-BF92-2E729095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EB7"/>
    <w:rPr>
      <w:color w:val="0563C1" w:themeColor="hyperlink"/>
      <w:u w:val="single"/>
    </w:rPr>
  </w:style>
  <w:style w:type="character" w:customStyle="1" w:styleId="hidden-xs">
    <w:name w:val="hidden-xs"/>
    <w:basedOn w:val="Domylnaczcionkaakapitu"/>
    <w:rsid w:val="0045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PROTEGO</dc:creator>
  <cp:keywords/>
  <dc:description/>
  <cp:lastModifiedBy>IOD</cp:lastModifiedBy>
  <cp:revision>17</cp:revision>
  <dcterms:created xsi:type="dcterms:W3CDTF">2020-06-01T17:44:00Z</dcterms:created>
  <dcterms:modified xsi:type="dcterms:W3CDTF">2023-10-06T19:40:00Z</dcterms:modified>
</cp:coreProperties>
</file>